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45" w:rsidRDefault="00E96545" w:rsidP="00E96545"/>
    <w:p w:rsidR="00E96545" w:rsidRPr="00D23EAD" w:rsidRDefault="00E96545" w:rsidP="00E96545">
      <w:pPr>
        <w:jc w:val="center"/>
        <w:rPr>
          <w:b/>
          <w:sz w:val="32"/>
        </w:rPr>
      </w:pPr>
      <w:r w:rsidRPr="00F2076D">
        <w:rPr>
          <w:b/>
          <w:sz w:val="32"/>
        </w:rPr>
        <w:t>Session 2017-2018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46"/>
        <w:gridCol w:w="6996"/>
      </w:tblGrid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July</w:t>
            </w:r>
          </w:p>
        </w:tc>
        <w:tc>
          <w:tcPr>
            <w:tcW w:w="8100" w:type="dxa"/>
          </w:tcPr>
          <w:p w:rsidR="00E96545" w:rsidRPr="00010200" w:rsidRDefault="00E96545" w:rsidP="00683015">
            <w:pPr>
              <w:rPr>
                <w:sz w:val="32"/>
              </w:rPr>
            </w:pPr>
            <w:r w:rsidRPr="00010200">
              <w:rPr>
                <w:sz w:val="32"/>
              </w:rPr>
              <w:t>29</w:t>
            </w:r>
            <w:r w:rsidRPr="00010200">
              <w:rPr>
                <w:sz w:val="32"/>
                <w:vertAlign w:val="superscript"/>
              </w:rPr>
              <w:t>th</w:t>
            </w:r>
            <w:r w:rsidRPr="00010200">
              <w:rPr>
                <w:sz w:val="32"/>
              </w:rPr>
              <w:t xml:space="preserve"> July Foundation Day</w:t>
            </w:r>
          </w:p>
          <w:tbl>
            <w:tblPr>
              <w:tblW w:w="4520" w:type="dxa"/>
              <w:tblLook w:val="04A0"/>
            </w:tblPr>
            <w:tblGrid>
              <w:gridCol w:w="4520"/>
            </w:tblGrid>
            <w:tr w:rsidR="00E96545" w:rsidRPr="009D475B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9D475B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9D47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18th July- Lecture on Career Guid</w:t>
                  </w:r>
                  <w:r w:rsidR="00660FD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a</w:t>
                  </w:r>
                  <w:r w:rsidRPr="009D47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nce</w:t>
                  </w:r>
                </w:p>
              </w:tc>
            </w:tr>
            <w:tr w:rsidR="00E96545" w:rsidRPr="009D475B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9D475B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27</w:t>
                  </w:r>
                  <w:r w:rsidRPr="00E629C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D47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- Blood Donation Camp</w:t>
                  </w:r>
                </w:p>
              </w:tc>
            </w:tr>
          </w:tbl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August</w:t>
            </w:r>
          </w:p>
        </w:tc>
        <w:tc>
          <w:tcPr>
            <w:tcW w:w="8100" w:type="dxa"/>
          </w:tcPr>
          <w:p w:rsidR="00E96545" w:rsidRPr="001840B5" w:rsidRDefault="00E96545" w:rsidP="00683015">
            <w:pPr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September</w:t>
            </w:r>
          </w:p>
        </w:tc>
        <w:tc>
          <w:tcPr>
            <w:tcW w:w="8100" w:type="dxa"/>
          </w:tcPr>
          <w:p w:rsidR="00E96545" w:rsidRPr="001840B5" w:rsidRDefault="00E96545" w:rsidP="006830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840B5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  <w:r w:rsidRPr="001840B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1840B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Sept - One Day Camp</w:t>
            </w:r>
          </w:p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October</w:t>
            </w:r>
          </w:p>
        </w:tc>
        <w:tc>
          <w:tcPr>
            <w:tcW w:w="8100" w:type="dxa"/>
          </w:tcPr>
          <w:tbl>
            <w:tblPr>
              <w:tblW w:w="4520" w:type="dxa"/>
              <w:tblLook w:val="04A0"/>
            </w:tblPr>
            <w:tblGrid>
              <w:gridCol w:w="4520"/>
            </w:tblGrid>
            <w:tr w:rsidR="00E96545" w:rsidRPr="000D09F1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0D09F1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0D09F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3rd Oct- Essay Writing Comp. By YRC</w:t>
                  </w:r>
                </w:p>
              </w:tc>
            </w:tr>
            <w:tr w:rsidR="00E96545" w:rsidRPr="000D09F1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0D09F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5th Oct.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–</w:t>
                  </w:r>
                  <w:r w:rsidRPr="000D09F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Lecture</w:t>
                  </w:r>
                </w:p>
                <w:p w:rsidR="00E96545" w:rsidRPr="000D09F1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11</w:t>
                  </w:r>
                  <w:r w:rsidRPr="00F2076D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Oct – One Day Legal Literacy Camp on International Girl Child Day</w:t>
                  </w:r>
                </w:p>
              </w:tc>
            </w:tr>
            <w:tr w:rsidR="00E96545" w:rsidRPr="000D09F1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0D09F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24th Oct - UN </w:t>
                  </w:r>
                  <w:proofErr w:type="spellStart"/>
                  <w:r w:rsidRPr="000D09F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Diwas</w:t>
                  </w:r>
                  <w:proofErr w:type="spellEnd"/>
                  <w:r w:rsidRPr="000D09F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by YRC</w:t>
                  </w:r>
                </w:p>
                <w:p w:rsidR="00E96545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30</w:t>
                  </w:r>
                  <w:r w:rsidRPr="00F73FEC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Oct to 4</w:t>
                  </w:r>
                  <w:r w:rsidRPr="00F73FEC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Nov  Vigilance Awareness Week 2017 topic- Corruption free India</w:t>
                  </w:r>
                </w:p>
                <w:p w:rsidR="00E96545" w:rsidRPr="000D09F1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31</w:t>
                  </w:r>
                  <w:r w:rsidRPr="00EC618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Oct. Poster Making &amp; Essay Writing on Traffic Rules Awareness  and Road Safety</w:t>
                  </w:r>
                </w:p>
              </w:tc>
            </w:tr>
          </w:tbl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November</w:t>
            </w: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8100" w:type="dxa"/>
          </w:tcPr>
          <w:tbl>
            <w:tblPr>
              <w:tblW w:w="4520" w:type="dxa"/>
              <w:tblLook w:val="04A0"/>
            </w:tblPr>
            <w:tblGrid>
              <w:gridCol w:w="4520"/>
            </w:tblGrid>
            <w:tr w:rsidR="00E96545" w:rsidRPr="00A57FEE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A57FEE" w:rsidRDefault="00660FD0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2n Nov.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Bhashan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Pratiy</w:t>
                  </w:r>
                  <w:r w:rsidR="00E96545" w:rsidRPr="00A57F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ogita</w:t>
                  </w:r>
                  <w:proofErr w:type="spellEnd"/>
                  <w:r w:rsidR="00E96545" w:rsidRPr="00A57F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by Health Cell</w:t>
                  </w:r>
                  <w:r w:rsidR="00E9654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96545" w:rsidRPr="00A57FEE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E96545" w:rsidRPr="00A57FEE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3</w:t>
                  </w:r>
                  <w:r w:rsidRPr="00401B5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Nov.  Legal Awareness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Programme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by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Legel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Literacy Cell</w:t>
                  </w:r>
                </w:p>
              </w:tc>
            </w:tr>
            <w:tr w:rsidR="00E96545" w:rsidRPr="00A57FEE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A57FEE" w:rsidRDefault="00E96545" w:rsidP="00660FD0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7C6777">
                    <w:rPr>
                      <w:rFonts w:eastAsia="Times New Roman"/>
                      <w:sz w:val="28"/>
                    </w:rPr>
                    <w:t>10th Nov. to 17th Nov - Zonal Youth Festival</w:t>
                  </w:r>
                </w:p>
              </w:tc>
            </w:tr>
            <w:tr w:rsidR="00E96545" w:rsidRPr="00A57FEE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A57FEE" w:rsidRDefault="00660FD0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17th to 19</w:t>
                  </w:r>
                  <w:r w:rsidR="00E96545" w:rsidRPr="00A57FE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th - Inter Zonal Youth Festival</w:t>
                  </w:r>
                </w:p>
              </w:tc>
            </w:tr>
          </w:tbl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December</w:t>
            </w:r>
          </w:p>
        </w:tc>
        <w:tc>
          <w:tcPr>
            <w:tcW w:w="8100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January</w:t>
            </w:r>
          </w:p>
        </w:tc>
        <w:tc>
          <w:tcPr>
            <w:tcW w:w="8100" w:type="dxa"/>
          </w:tcPr>
          <w:tbl>
            <w:tblPr>
              <w:tblW w:w="4520" w:type="dxa"/>
              <w:tblLook w:val="04A0"/>
            </w:tblPr>
            <w:tblGrid>
              <w:gridCol w:w="4520"/>
            </w:tblGrid>
            <w:tr w:rsidR="00E96545" w:rsidRPr="0079583F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79583F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6th to 12th Jan - </w:t>
                  </w:r>
                  <w:proofErr w:type="spellStart"/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Rast</w:t>
                  </w:r>
                  <w:r w:rsidR="00660FD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r</w:t>
                  </w:r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iya</w:t>
                  </w:r>
                  <w:proofErr w:type="spellEnd"/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Yuva</w:t>
                  </w:r>
                  <w:proofErr w:type="spellEnd"/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Diwas</w:t>
                  </w:r>
                  <w:proofErr w:type="spellEnd"/>
                </w:p>
              </w:tc>
            </w:tr>
            <w:tr w:rsidR="00E96545" w:rsidRPr="0079583F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79583F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17 </w:t>
                  </w:r>
                  <w:proofErr w:type="spellStart"/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th</w:t>
                  </w:r>
                  <w:proofErr w:type="spellEnd"/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Jan. - Health Check up Camp</w:t>
                  </w:r>
                </w:p>
              </w:tc>
            </w:tr>
            <w:tr w:rsidR="00E96545" w:rsidRPr="0079583F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12th Jan - Celebration of </w:t>
                  </w:r>
                  <w:proofErr w:type="spellStart"/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Yuva</w:t>
                  </w:r>
                  <w:proofErr w:type="spellEnd"/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9583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Diwas</w:t>
                  </w:r>
                  <w:proofErr w:type="spellEnd"/>
                </w:p>
                <w:p w:rsidR="00E96545" w:rsidRPr="0079583F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February</w:t>
            </w:r>
          </w:p>
        </w:tc>
        <w:tc>
          <w:tcPr>
            <w:tcW w:w="8100" w:type="dxa"/>
          </w:tcPr>
          <w:tbl>
            <w:tblPr>
              <w:tblW w:w="4544" w:type="dxa"/>
              <w:tblLook w:val="04A0"/>
            </w:tblPr>
            <w:tblGrid>
              <w:gridCol w:w="4544"/>
            </w:tblGrid>
            <w:tr w:rsidR="00E96545" w:rsidRPr="00C14364" w:rsidTr="00683015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C14364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C143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9th - Blood Donation Camp</w:t>
                  </w:r>
                </w:p>
              </w:tc>
            </w:tr>
            <w:tr w:rsidR="00E96545" w:rsidRPr="00C14364" w:rsidTr="00683015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C14364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C143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6th to 10th - Five Days Camp</w:t>
                  </w:r>
                </w:p>
              </w:tc>
            </w:tr>
            <w:tr w:rsidR="00E96545" w:rsidRPr="00C14364" w:rsidTr="00683015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C14364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C143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15th - Development of Logo Competition</w:t>
                  </w:r>
                </w:p>
              </w:tc>
            </w:tr>
            <w:tr w:rsidR="00E96545" w:rsidRPr="00C14364" w:rsidTr="00683015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C14364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C143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lastRenderedPageBreak/>
                    <w:t>16th &amp; 17th Feb  -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24</w:t>
                  </w:r>
                  <w:r w:rsidRPr="00E00E6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143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Annual Athletic Meet</w:t>
                  </w:r>
                </w:p>
              </w:tc>
            </w:tr>
            <w:tr w:rsidR="00E96545" w:rsidRPr="00C14364" w:rsidTr="00683015">
              <w:trPr>
                <w:trHeight w:val="300"/>
              </w:trPr>
              <w:tc>
                <w:tcPr>
                  <w:tcW w:w="4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C1436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27th Feb - Poster Making &amp; Slogan Writing by YRC </w:t>
                  </w:r>
                </w:p>
                <w:p w:rsidR="00E96545" w:rsidRPr="00C14364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lastRenderedPageBreak/>
              <w:t>March</w:t>
            </w: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8100" w:type="dxa"/>
          </w:tcPr>
          <w:p w:rsidR="00E96545" w:rsidRDefault="00E96545" w:rsidP="00683015"/>
          <w:p w:rsidR="00E96545" w:rsidRPr="00E8119C" w:rsidRDefault="00E96545" w:rsidP="00683015">
            <w:pPr>
              <w:rPr>
                <w:sz w:val="28"/>
              </w:rPr>
            </w:pPr>
            <w:r w:rsidRPr="00E8119C">
              <w:rPr>
                <w:sz w:val="28"/>
              </w:rPr>
              <w:t>8</w:t>
            </w:r>
            <w:r w:rsidRPr="00E8119C">
              <w:rPr>
                <w:sz w:val="28"/>
                <w:vertAlign w:val="superscript"/>
              </w:rPr>
              <w:t>th</w:t>
            </w:r>
            <w:r w:rsidRPr="00E8119C">
              <w:rPr>
                <w:sz w:val="28"/>
              </w:rPr>
              <w:t xml:space="preserve"> March – Lecture on Aids</w:t>
            </w:r>
          </w:p>
          <w:tbl>
            <w:tblPr>
              <w:tblW w:w="4520" w:type="dxa"/>
              <w:tblLook w:val="04A0"/>
            </w:tblPr>
            <w:tblGrid>
              <w:gridCol w:w="4520"/>
            </w:tblGrid>
            <w:tr w:rsidR="00E96545" w:rsidRPr="00042821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04282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8th March- International Women's Day</w:t>
                  </w:r>
                </w:p>
                <w:p w:rsidR="00E96545" w:rsidRPr="00042821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13</w:t>
                  </w:r>
                  <w:r w:rsidRPr="00E8119C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Lecture on Cervical Cancer </w:t>
                  </w:r>
                </w:p>
              </w:tc>
            </w:tr>
            <w:tr w:rsidR="00E96545" w:rsidRPr="00042821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042821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04282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14th March- A Talent Search Exam &amp; Seminar</w:t>
                  </w:r>
                </w:p>
              </w:tc>
            </w:tr>
            <w:tr w:rsidR="00E96545" w:rsidRPr="00042821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04282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28th March -Blood Donation Camp</w:t>
                  </w:r>
                </w:p>
                <w:p w:rsidR="00E96545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28</w:t>
                  </w:r>
                  <w:r w:rsidRPr="003946F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March to 3</w:t>
                  </w:r>
                  <w:r w:rsidRPr="003946F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April Day Night NSS Camp</w:t>
                  </w:r>
                </w:p>
                <w:p w:rsidR="00E96545" w:rsidRPr="00042821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April</w:t>
            </w: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8100" w:type="dxa"/>
          </w:tcPr>
          <w:p w:rsidR="00E96545" w:rsidRDefault="00E96545" w:rsidP="006830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840B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14th April- </w:t>
            </w:r>
            <w:proofErr w:type="spellStart"/>
            <w:r w:rsidRPr="001840B5">
              <w:rPr>
                <w:rFonts w:ascii="Calibri" w:hAnsi="Calibri" w:cs="Calibri"/>
                <w:color w:val="000000"/>
                <w:sz w:val="28"/>
                <w:szCs w:val="28"/>
              </w:rPr>
              <w:t>Ek</w:t>
            </w:r>
            <w:proofErr w:type="spellEnd"/>
            <w:r w:rsidRPr="001840B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40B5">
              <w:rPr>
                <w:rFonts w:ascii="Calibri" w:hAnsi="Calibri" w:cs="Calibri"/>
                <w:color w:val="000000"/>
                <w:sz w:val="28"/>
                <w:szCs w:val="28"/>
              </w:rPr>
              <w:t>Aur</w:t>
            </w:r>
            <w:proofErr w:type="spellEnd"/>
            <w:r w:rsidRPr="001840B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40B5">
              <w:rPr>
                <w:rFonts w:ascii="Calibri" w:hAnsi="Calibri" w:cs="Calibri"/>
                <w:color w:val="000000"/>
                <w:sz w:val="28"/>
                <w:szCs w:val="28"/>
              </w:rPr>
              <w:t>Sudhaar</w:t>
            </w:r>
            <w:proofErr w:type="spellEnd"/>
            <w:r w:rsidRPr="001840B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40B5">
              <w:rPr>
                <w:rFonts w:ascii="Calibri" w:hAnsi="Calibri" w:cs="Calibri"/>
                <w:color w:val="000000"/>
                <w:sz w:val="28"/>
                <w:szCs w:val="28"/>
              </w:rPr>
              <w:t>Programme</w:t>
            </w:r>
            <w:proofErr w:type="spellEnd"/>
          </w:p>
          <w:p w:rsidR="00E96545" w:rsidRPr="001840B5" w:rsidRDefault="00E96545" w:rsidP="006830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May</w:t>
            </w:r>
          </w:p>
        </w:tc>
        <w:tc>
          <w:tcPr>
            <w:tcW w:w="8100" w:type="dxa"/>
          </w:tcPr>
          <w:tbl>
            <w:tblPr>
              <w:tblW w:w="4520" w:type="dxa"/>
              <w:tblLook w:val="04A0"/>
            </w:tblPr>
            <w:tblGrid>
              <w:gridCol w:w="4520"/>
            </w:tblGrid>
            <w:tr w:rsidR="00E96545" w:rsidRPr="00DC1C46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Pr="00DC1C46" w:rsidRDefault="00660FD0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8th May -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Vishva</w:t>
                  </w:r>
                  <w:proofErr w:type="spellEnd"/>
                  <w:r w:rsidR="00E96545" w:rsidRPr="00DC1C4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Red Cross </w:t>
                  </w:r>
                  <w:proofErr w:type="spellStart"/>
                  <w:r w:rsidR="00E96545" w:rsidRPr="00DC1C4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Diwas</w:t>
                  </w:r>
                  <w:proofErr w:type="spellEnd"/>
                </w:p>
              </w:tc>
            </w:tr>
            <w:tr w:rsidR="00E96545" w:rsidRPr="00DC1C46" w:rsidTr="00683015">
              <w:trPr>
                <w:trHeight w:val="30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545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DC1C4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15th May - </w:t>
                  </w:r>
                  <w:proofErr w:type="spellStart"/>
                  <w:r w:rsidRPr="00DC1C4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Swacchh</w:t>
                  </w:r>
                  <w:proofErr w:type="spellEnd"/>
                  <w:r w:rsidRPr="00DC1C4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Bharat Rally</w:t>
                  </w:r>
                </w:p>
                <w:p w:rsidR="00E96545" w:rsidRPr="00DC1C46" w:rsidRDefault="00E96545" w:rsidP="00660FD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  <w:tr w:rsidR="00E96545" w:rsidRPr="001840B5" w:rsidTr="00683015">
        <w:tc>
          <w:tcPr>
            <w:tcW w:w="2628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  <w:r w:rsidRPr="001840B5">
              <w:rPr>
                <w:sz w:val="28"/>
                <w:szCs w:val="28"/>
              </w:rPr>
              <w:t>June</w:t>
            </w:r>
          </w:p>
        </w:tc>
        <w:tc>
          <w:tcPr>
            <w:tcW w:w="8100" w:type="dxa"/>
          </w:tcPr>
          <w:p w:rsidR="00E96545" w:rsidRPr="001840B5" w:rsidRDefault="00E96545" w:rsidP="006830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6545" w:rsidRDefault="00E96545" w:rsidP="00E96545"/>
    <w:p w:rsidR="00E96545" w:rsidRDefault="00E96545" w:rsidP="00E96545"/>
    <w:p w:rsidR="00E96545" w:rsidRDefault="00E96545" w:rsidP="00E96545">
      <w:pPr>
        <w:jc w:val="center"/>
        <w:rPr>
          <w:b/>
          <w:sz w:val="32"/>
        </w:rPr>
      </w:pPr>
    </w:p>
    <w:p w:rsidR="00D603EF" w:rsidRDefault="00D603EF"/>
    <w:sectPr w:rsidR="00D603EF" w:rsidSect="00D60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6545"/>
    <w:rsid w:val="001574E0"/>
    <w:rsid w:val="001B0868"/>
    <w:rsid w:val="001B2715"/>
    <w:rsid w:val="002B5079"/>
    <w:rsid w:val="00330A4D"/>
    <w:rsid w:val="0049464F"/>
    <w:rsid w:val="005121D2"/>
    <w:rsid w:val="00660FD0"/>
    <w:rsid w:val="0075495F"/>
    <w:rsid w:val="00860633"/>
    <w:rsid w:val="00892CBD"/>
    <w:rsid w:val="00897561"/>
    <w:rsid w:val="008C131D"/>
    <w:rsid w:val="00915800"/>
    <w:rsid w:val="00AC5432"/>
    <w:rsid w:val="00C13485"/>
    <w:rsid w:val="00C37D60"/>
    <w:rsid w:val="00C93BF2"/>
    <w:rsid w:val="00D603EF"/>
    <w:rsid w:val="00DC7BA5"/>
    <w:rsid w:val="00E96545"/>
    <w:rsid w:val="00F546D9"/>
    <w:rsid w:val="00F8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4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54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2021-09-14T05:27:00Z</dcterms:created>
  <dcterms:modified xsi:type="dcterms:W3CDTF">2021-09-15T09:25:00Z</dcterms:modified>
</cp:coreProperties>
</file>